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407F73" w:rsidRPr="009633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07F73">
        <w:rPr>
          <w:rFonts w:ascii="Times New Roman" w:hAnsi="Times New Roman"/>
          <w:spacing w:val="6"/>
          <w:sz w:val="28"/>
          <w:szCs w:val="28"/>
        </w:rPr>
        <w:t>1</w:t>
      </w:r>
      <w:r w:rsidR="00B924BB">
        <w:rPr>
          <w:rFonts w:ascii="Times New Roman" w:hAnsi="Times New Roman"/>
          <w:spacing w:val="6"/>
          <w:sz w:val="28"/>
          <w:szCs w:val="28"/>
        </w:rPr>
        <w:t>8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C19CF">
        <w:rPr>
          <w:rFonts w:ascii="Times New Roman" w:hAnsi="Times New Roman"/>
          <w:spacing w:val="6"/>
          <w:sz w:val="28"/>
          <w:szCs w:val="28"/>
        </w:rPr>
        <w:t>июня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0742F0">
        <w:rPr>
          <w:rFonts w:ascii="Times New Roman" w:hAnsi="Times New Roman"/>
          <w:spacing w:val="6"/>
          <w:sz w:val="28"/>
          <w:szCs w:val="28"/>
        </w:rPr>
        <w:t>624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</w:t>
      </w:r>
      <w:r w:rsidR="00723654" w:rsidRPr="00963373">
        <w:rPr>
          <w:rFonts w:ascii="Times New Roman" w:hAnsi="Times New Roman"/>
          <w:spacing w:val="6"/>
          <w:sz w:val="28"/>
          <w:szCs w:val="28"/>
        </w:rPr>
        <w:t>, услуг, закупки которых осуществляются у субъектов малого и среднего предпринимательства на 202</w:t>
      </w:r>
      <w:r w:rsidR="00E34688" w:rsidRPr="0096337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96337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96337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63373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963373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963373">
        <w:rPr>
          <w:rFonts w:ascii="Times New Roman" w:hAnsi="Times New Roman"/>
          <w:spacing w:val="6"/>
          <w:sz w:val="28"/>
          <w:szCs w:val="28"/>
        </w:rPr>
        <w:t>еречень</w:t>
      </w:r>
      <w:r w:rsidRPr="00963373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501BD7" w:rsidRPr="00963373" w:rsidRDefault="00963373" w:rsidP="001F47F9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63373">
        <w:rPr>
          <w:rFonts w:ascii="Times New Roman" w:hAnsi="Times New Roman"/>
          <w:spacing w:val="6"/>
          <w:sz w:val="28"/>
          <w:szCs w:val="28"/>
        </w:rPr>
        <w:t>Добавлены позиции Перечня с порядковыми номерами</w:t>
      </w:r>
      <w:r w:rsidR="00407F73" w:rsidRPr="00963373">
        <w:rPr>
          <w:rFonts w:ascii="Times New Roman" w:hAnsi="Times New Roman"/>
          <w:spacing w:val="6"/>
          <w:sz w:val="28"/>
          <w:szCs w:val="28"/>
        </w:rPr>
        <w:t xml:space="preserve"> </w:t>
      </w:r>
      <w:bookmarkStart w:id="0" w:name="_GoBack"/>
      <w:bookmarkEnd w:id="0"/>
      <w:r w:rsidR="00407F73" w:rsidRPr="00963373">
        <w:rPr>
          <w:rFonts w:ascii="Times New Roman" w:hAnsi="Times New Roman"/>
          <w:spacing w:val="6"/>
          <w:sz w:val="28"/>
          <w:szCs w:val="28"/>
        </w:rPr>
        <w:t>30</w:t>
      </w:r>
      <w:r w:rsidR="00B924BB" w:rsidRPr="00963373">
        <w:rPr>
          <w:rFonts w:ascii="Times New Roman" w:hAnsi="Times New Roman"/>
          <w:spacing w:val="6"/>
          <w:sz w:val="28"/>
          <w:szCs w:val="28"/>
        </w:rPr>
        <w:t>8</w:t>
      </w:r>
      <w:r w:rsidRPr="00963373">
        <w:rPr>
          <w:rFonts w:ascii="Times New Roman" w:hAnsi="Times New Roman"/>
          <w:spacing w:val="6"/>
          <w:sz w:val="28"/>
          <w:szCs w:val="28"/>
        </w:rPr>
        <w:t>, 309</w:t>
      </w:r>
      <w:r w:rsidR="00407F73" w:rsidRPr="00963373">
        <w:rPr>
          <w:rFonts w:ascii="Times New Roman" w:hAnsi="Times New Roman"/>
          <w:spacing w:val="6"/>
          <w:sz w:val="28"/>
          <w:szCs w:val="28"/>
        </w:rPr>
        <w:t>.</w:t>
      </w:r>
    </w:p>
    <w:sectPr w:rsidR="00501BD7" w:rsidRPr="0096337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2025-06-18T05:49:00Z</dcterms:modified>
</cp:coreProperties>
</file>